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E8A" w:rsidRDefault="00EC7E8A">
      <w:pPr>
        <w:spacing w:after="0"/>
        <w:jc w:val="center"/>
        <w:rPr>
          <w:rFonts w:ascii="Montserrat" w:eastAsia="Montserrat" w:hAnsi="Montserrat" w:cs="Montserrat"/>
          <w:b/>
        </w:rPr>
      </w:pPr>
      <w:bookmarkStart w:id="0" w:name="_GoBack"/>
      <w:bookmarkEnd w:id="0"/>
    </w:p>
    <w:p w:rsidR="00B06C9E" w:rsidRDefault="00614F48">
      <w:pPr>
        <w:spacing w:after="0"/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Anexo V – Oficio de remisión del Informe Anual a la Secretaría</w:t>
      </w:r>
    </w:p>
    <w:p w:rsidR="00B06C9E" w:rsidRDefault="00B06C9E">
      <w:pPr>
        <w:spacing w:after="0" w:line="240" w:lineRule="auto"/>
        <w:jc w:val="right"/>
        <w:rPr>
          <w:rFonts w:ascii="Montserrat" w:eastAsia="Montserrat" w:hAnsi="Montserrat" w:cs="Montserrat"/>
          <w:b/>
          <w:sz w:val="20"/>
          <w:szCs w:val="20"/>
        </w:rPr>
      </w:pPr>
    </w:p>
    <w:p w:rsidR="00B06C9E" w:rsidRDefault="00B06C9E">
      <w:pPr>
        <w:spacing w:after="0" w:line="240" w:lineRule="auto"/>
        <w:jc w:val="right"/>
        <w:rPr>
          <w:rFonts w:ascii="Montserrat" w:eastAsia="Montserrat" w:hAnsi="Montserrat" w:cs="Montserrat"/>
          <w:b/>
        </w:rPr>
      </w:pPr>
    </w:p>
    <w:p w:rsidR="00B06C9E" w:rsidRPr="00EC7E8A" w:rsidRDefault="00614F48">
      <w:pPr>
        <w:spacing w:after="0" w:line="240" w:lineRule="auto"/>
        <w:jc w:val="right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b/>
          <w:color w:val="000000" w:themeColor="text1"/>
          <w:sz w:val="20"/>
          <w:szCs w:val="20"/>
        </w:rPr>
        <w:t>Asunto</w:t>
      </w: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: Se remite el Informe Anual del Estado </w:t>
      </w:r>
    </w:p>
    <w:p w:rsidR="00B06C9E" w:rsidRPr="00EC7E8A" w:rsidRDefault="00614F48">
      <w:pPr>
        <w:spacing w:after="0" w:line="240" w:lineRule="auto"/>
        <w:jc w:val="right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que Guarda el Sistema de Control Interno </w:t>
      </w:r>
    </w:p>
    <w:p w:rsidR="00B06C9E" w:rsidRPr="00EC7E8A" w:rsidRDefault="00614F48">
      <w:pPr>
        <w:spacing w:after="0" w:line="240" w:lineRule="auto"/>
        <w:jc w:val="right"/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Institucional en </w:t>
      </w:r>
      <w:r w:rsidRPr="00EC7E8A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 xml:space="preserve">[Nombre de la Institución] </w:t>
      </w:r>
    </w:p>
    <w:p w:rsidR="00B06C9E" w:rsidRPr="00EC7E8A" w:rsidRDefault="00614F48">
      <w:pPr>
        <w:spacing w:after="0" w:line="240" w:lineRule="auto"/>
        <w:jc w:val="right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>del ejercicio ____.</w:t>
      </w:r>
    </w:p>
    <w:p w:rsidR="00B06C9E" w:rsidRPr="00EC7E8A" w:rsidRDefault="00614F48">
      <w:pPr>
        <w:jc w:val="right"/>
        <w:rPr>
          <w:rFonts w:ascii="Montserrat" w:eastAsia="Montserrat" w:hAnsi="Montserrat" w:cs="Montserrat"/>
          <w:b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>[Fecha]</w:t>
      </w:r>
    </w:p>
    <w:p w:rsidR="00B06C9E" w:rsidRPr="00EC7E8A" w:rsidRDefault="00B06C9E">
      <w:pPr>
        <w:spacing w:after="0"/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</w:pPr>
    </w:p>
    <w:p w:rsidR="00B06C9E" w:rsidRPr="00EC7E8A" w:rsidRDefault="00614F48">
      <w:pPr>
        <w:spacing w:after="0"/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 xml:space="preserve">[Nombre </w:t>
      </w:r>
      <w:r w:rsidR="008472D8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 xml:space="preserve">y cargo </w:t>
      </w:r>
      <w:r w:rsidRPr="00EC7E8A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 xml:space="preserve">de la persona titular de la </w:t>
      </w:r>
      <w:r w:rsidR="008472D8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>Institución</w:t>
      </w:r>
      <w:r w:rsidRPr="00EC7E8A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 xml:space="preserve">] </w:t>
      </w:r>
    </w:p>
    <w:p w:rsidR="00B06C9E" w:rsidRPr="00EC7E8A" w:rsidRDefault="00614F48">
      <w:pPr>
        <w:spacing w:after="0"/>
        <w:rPr>
          <w:rFonts w:ascii="Montserrat" w:eastAsia="Montserrat" w:hAnsi="Montserrat" w:cs="Montserrat"/>
          <w:b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b/>
          <w:color w:val="000000" w:themeColor="text1"/>
          <w:sz w:val="20"/>
          <w:szCs w:val="20"/>
        </w:rPr>
        <w:t>P R E S E N T E.</w:t>
      </w:r>
    </w:p>
    <w:p w:rsidR="00B06C9E" w:rsidRPr="00EC7E8A" w:rsidRDefault="00B06C9E">
      <w:pPr>
        <w:spacing w:after="0"/>
        <w:rPr>
          <w:rFonts w:ascii="Montserrat" w:eastAsia="Montserrat" w:hAnsi="Montserrat" w:cs="Montserrat"/>
          <w:b/>
          <w:color w:val="000000" w:themeColor="text1"/>
          <w:sz w:val="20"/>
          <w:szCs w:val="20"/>
        </w:rPr>
      </w:pPr>
    </w:p>
    <w:p w:rsidR="00B06C9E" w:rsidRPr="00EC7E8A" w:rsidRDefault="00614F48">
      <w:pPr>
        <w:spacing w:after="0" w:line="276" w:lineRule="auto"/>
        <w:jc w:val="both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>En cumplimiento con lo establecido en el Artículo 31 del Acuerdo por el que se emite la Metodología de Evaluación del Sistema de Control Interno Institucional y los Lineamientos para la Elaboració</w:t>
      </w: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>n y Presentación del Informe Anual Estado que Guarda el Sistema de Control Interno Institucional, para la Administración Pública Central y Paraestatal del Estado de Quintana Roo; remito a usted el Informe Anual del Estado que guarda el Sistema de Control I</w:t>
      </w: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nterno Institucional de la </w:t>
      </w:r>
      <w:r w:rsidRPr="00EC7E8A">
        <w:rPr>
          <w:rFonts w:ascii="Montserrat" w:eastAsia="Montserrat" w:hAnsi="Montserrat" w:cs="Montserrat"/>
          <w:i/>
          <w:color w:val="000000" w:themeColor="text1"/>
          <w:sz w:val="20"/>
          <w:szCs w:val="20"/>
        </w:rPr>
        <w:t xml:space="preserve">[Nombre de la Institución] </w:t>
      </w: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>del ejercicio ____.</w:t>
      </w:r>
    </w:p>
    <w:p w:rsidR="00B06C9E" w:rsidRPr="00EC7E8A" w:rsidRDefault="00B06C9E">
      <w:pPr>
        <w:spacing w:after="0" w:line="276" w:lineRule="auto"/>
        <w:jc w:val="both"/>
        <w:rPr>
          <w:rFonts w:ascii="Montserrat" w:eastAsia="Montserrat" w:hAnsi="Montserrat" w:cs="Montserrat"/>
          <w:color w:val="000000" w:themeColor="text1"/>
          <w:sz w:val="20"/>
          <w:szCs w:val="20"/>
        </w:rPr>
      </w:pPr>
    </w:p>
    <w:p w:rsidR="00B06C9E" w:rsidRPr="00EC7E8A" w:rsidRDefault="00614F48">
      <w:pPr>
        <w:spacing w:after="0"/>
        <w:jc w:val="both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Dicho Informe refleja los aspectos más relevantes del estatus de implementación del Sistema de Control Interno Institucional, así como las capacidades institucionales para ejecutar </w:t>
      </w: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>acciones determinantes que contribuyan a su fortalecimiento, y a la consolidación de una cultura organizacional en el ejercicio de la función pública.</w:t>
      </w:r>
    </w:p>
    <w:p w:rsidR="00B06C9E" w:rsidRPr="00EC7E8A" w:rsidRDefault="00B06C9E">
      <w:pPr>
        <w:spacing w:after="0" w:line="276" w:lineRule="auto"/>
        <w:jc w:val="both"/>
        <w:rPr>
          <w:rFonts w:ascii="Montserrat" w:eastAsia="Montserrat" w:hAnsi="Montserrat" w:cs="Montserrat"/>
          <w:color w:val="000000" w:themeColor="text1"/>
          <w:sz w:val="20"/>
          <w:szCs w:val="20"/>
        </w:rPr>
      </w:pPr>
    </w:p>
    <w:p w:rsidR="00B06C9E" w:rsidRPr="00EC7E8A" w:rsidRDefault="00614F48">
      <w:pPr>
        <w:spacing w:after="0" w:line="276" w:lineRule="auto"/>
        <w:jc w:val="both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>Asimismo, remito a usted los Reportes Trimestrales de Evaluación del Sistema de Control Interno Instituc</w:t>
      </w: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>ional generados durante el ejercicio que se informa, y el Programa de Trabajo de Control Interno con las acciones de mejora resultantes.</w:t>
      </w:r>
    </w:p>
    <w:p w:rsidR="00B06C9E" w:rsidRPr="00EC7E8A" w:rsidRDefault="00B06C9E">
      <w:pPr>
        <w:spacing w:after="0" w:line="276" w:lineRule="auto"/>
        <w:jc w:val="both"/>
        <w:rPr>
          <w:rFonts w:ascii="Montserrat" w:eastAsia="Montserrat" w:hAnsi="Montserrat" w:cs="Montserrat"/>
          <w:color w:val="000000" w:themeColor="text1"/>
          <w:sz w:val="20"/>
          <w:szCs w:val="20"/>
        </w:rPr>
      </w:pPr>
    </w:p>
    <w:p w:rsidR="00B06C9E" w:rsidRPr="00EC7E8A" w:rsidRDefault="00B06C9E">
      <w:pPr>
        <w:spacing w:after="0" w:line="276" w:lineRule="auto"/>
        <w:jc w:val="both"/>
        <w:rPr>
          <w:rFonts w:ascii="Montserrat" w:eastAsia="Montserrat" w:hAnsi="Montserrat" w:cs="Montserrat"/>
          <w:color w:val="000000" w:themeColor="text1"/>
          <w:sz w:val="20"/>
          <w:szCs w:val="20"/>
        </w:rPr>
      </w:pPr>
    </w:p>
    <w:p w:rsidR="00B06C9E" w:rsidRPr="00EC7E8A" w:rsidRDefault="00614F48">
      <w:pPr>
        <w:spacing w:after="0" w:line="276" w:lineRule="auto"/>
        <w:jc w:val="center"/>
        <w:rPr>
          <w:rFonts w:ascii="Montserrat" w:eastAsia="Montserrat" w:hAnsi="Montserrat" w:cs="Montserrat"/>
          <w:b/>
          <w:color w:val="000000" w:themeColor="text1"/>
          <w:sz w:val="20"/>
          <w:szCs w:val="20"/>
        </w:rPr>
      </w:pPr>
      <w:r w:rsidRPr="00EC7E8A">
        <w:rPr>
          <w:rFonts w:ascii="Montserrat" w:eastAsia="Montserrat" w:hAnsi="Montserrat" w:cs="Montserrat"/>
          <w:b/>
          <w:color w:val="000000" w:themeColor="text1"/>
          <w:sz w:val="20"/>
          <w:szCs w:val="20"/>
        </w:rPr>
        <w:t>ATENTAMENTE</w:t>
      </w:r>
    </w:p>
    <w:p w:rsidR="00B06C9E" w:rsidRDefault="00B06C9E">
      <w:pPr>
        <w:spacing w:after="240" w:line="276" w:lineRule="auto"/>
        <w:jc w:val="center"/>
        <w:rPr>
          <w:rFonts w:ascii="Montserrat" w:eastAsia="Montserrat" w:hAnsi="Montserrat" w:cs="Montserrat"/>
          <w:sz w:val="20"/>
          <w:szCs w:val="20"/>
        </w:rPr>
      </w:pPr>
    </w:p>
    <w:p w:rsidR="00B06C9E" w:rsidRPr="008472D8" w:rsidRDefault="00B06C9E">
      <w:pPr>
        <w:spacing w:after="240" w:line="276" w:lineRule="auto"/>
        <w:jc w:val="center"/>
        <w:rPr>
          <w:rFonts w:ascii="Montserrat" w:eastAsia="Montserrat" w:hAnsi="Montserrat" w:cs="Montserrat"/>
          <w:color w:val="000000" w:themeColor="text1"/>
          <w:sz w:val="20"/>
          <w:szCs w:val="20"/>
        </w:rPr>
      </w:pPr>
    </w:p>
    <w:p w:rsidR="00B06C9E" w:rsidRPr="008472D8" w:rsidRDefault="00EC7E8A">
      <w:pPr>
        <w:jc w:val="center"/>
        <w:rPr>
          <w:rFonts w:ascii="Montserrat" w:eastAsia="Montserrat" w:hAnsi="Montserrat" w:cs="Montserrat"/>
          <w:color w:val="000000" w:themeColor="text1"/>
          <w:sz w:val="20"/>
          <w:szCs w:val="20"/>
        </w:rPr>
      </w:pPr>
      <w:r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Nombre y cargo de la </w:t>
      </w:r>
      <w:r w:rsidRPr="00EC7E8A">
        <w:rPr>
          <w:rFonts w:ascii="Montserrat" w:eastAsia="Montserrat" w:hAnsi="Montserrat" w:cs="Montserrat"/>
          <w:color w:val="000000" w:themeColor="text1"/>
          <w:sz w:val="20"/>
          <w:szCs w:val="20"/>
        </w:rPr>
        <w:t>Persona titular de</w:t>
      </w:r>
      <w:r w:rsidRPr="008472D8">
        <w:rPr>
          <w:rFonts w:ascii="Montserrat" w:eastAsia="Montserrat" w:hAnsi="Montserrat" w:cs="Montserrat"/>
          <w:color w:val="000000" w:themeColor="text1"/>
          <w:sz w:val="20"/>
          <w:szCs w:val="20"/>
        </w:rPr>
        <w:t xml:space="preserve"> la Institución</w:t>
      </w:r>
    </w:p>
    <w:p w:rsidR="00B06C9E" w:rsidRDefault="00B06C9E">
      <w:pPr>
        <w:spacing w:after="0"/>
        <w:rPr>
          <w:rFonts w:ascii="Arial" w:eastAsia="Arial" w:hAnsi="Arial" w:cs="Arial"/>
          <w:sz w:val="20"/>
          <w:szCs w:val="20"/>
        </w:rPr>
      </w:pPr>
    </w:p>
    <w:sectPr w:rsidR="00B06C9E">
      <w:headerReference w:type="default" r:id="rId7"/>
      <w:footerReference w:type="default" r:id="rId8"/>
      <w:pgSz w:w="12240" w:h="15840"/>
      <w:pgMar w:top="1616" w:right="1325" w:bottom="1843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F48" w:rsidRDefault="00614F48">
      <w:pPr>
        <w:spacing w:after="0" w:line="240" w:lineRule="auto"/>
      </w:pPr>
      <w:r>
        <w:separator/>
      </w:r>
    </w:p>
  </w:endnote>
  <w:endnote w:type="continuationSeparator" w:id="0">
    <w:p w:rsidR="00614F48" w:rsidRDefault="0061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altName w:val="Times New Roman"/>
    <w:panose1 w:val="00000000000000000000"/>
    <w:charset w:val="4D"/>
    <w:family w:val="auto"/>
    <w:notTrueType/>
    <w:pitch w:val="variable"/>
    <w:sig w:usb0="20000007" w:usb1="00000001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C9E" w:rsidRDefault="00614F48">
    <w:pPr>
      <w:pBdr>
        <w:top w:val="nil"/>
        <w:left w:val="nil"/>
        <w:bottom w:val="nil"/>
        <w:right w:val="nil"/>
        <w:between w:val="nil"/>
      </w:pBdr>
      <w:tabs>
        <w:tab w:val="left" w:pos="1185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4597648</wp:posOffset>
          </wp:positionH>
          <wp:positionV relativeFrom="paragraph">
            <wp:posOffset>-431797</wp:posOffset>
          </wp:positionV>
          <wp:extent cx="1820443" cy="744043"/>
          <wp:effectExtent l="0" t="0" r="0" b="0"/>
          <wp:wrapNone/>
          <wp:docPr id="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20443" cy="74404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F48" w:rsidRDefault="00614F48">
      <w:pPr>
        <w:spacing w:after="0" w:line="240" w:lineRule="auto"/>
      </w:pPr>
      <w:r>
        <w:separator/>
      </w:r>
    </w:p>
  </w:footnote>
  <w:footnote w:type="continuationSeparator" w:id="0">
    <w:p w:rsidR="00614F48" w:rsidRDefault="00614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6C9E" w:rsidRDefault="00EC7E8A">
    <w:pPr>
      <w:pBdr>
        <w:top w:val="nil"/>
        <w:left w:val="nil"/>
        <w:bottom w:val="nil"/>
        <w:right w:val="nil"/>
        <w:between w:val="nil"/>
      </w:pBdr>
      <w:tabs>
        <w:tab w:val="center" w:pos="3969"/>
      </w:tabs>
      <w:spacing w:after="0" w:line="240" w:lineRule="auto"/>
      <w:ind w:right="1041"/>
      <w:rPr>
        <w:rFonts w:ascii="Montserrat" w:eastAsia="Montserrat" w:hAnsi="Montserrat" w:cs="Montserrat"/>
        <w:color w:val="000000"/>
        <w:sz w:val="18"/>
        <w:szCs w:val="18"/>
      </w:rPr>
    </w:pPr>
    <w:r w:rsidRPr="002815EA">
      <w:rPr>
        <w:noProof/>
        <w:color w:val="000000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94DB0B" wp14:editId="6DA417AD">
              <wp:simplePos x="0" y="0"/>
              <wp:positionH relativeFrom="margin">
                <wp:posOffset>4601497</wp:posOffset>
              </wp:positionH>
              <wp:positionV relativeFrom="paragraph">
                <wp:posOffset>-151417</wp:posOffset>
              </wp:positionV>
              <wp:extent cx="1524000" cy="640080"/>
              <wp:effectExtent l="0" t="0" r="19050" b="26670"/>
              <wp:wrapSquare wrapText="bothSides"/>
              <wp:docPr id="191734873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0" cy="640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C7E8A" w:rsidRPr="002815EA" w:rsidRDefault="00EC7E8A" w:rsidP="00EC7E8A">
                          <w:pPr>
                            <w:spacing w:after="0"/>
                            <w:jc w:val="center"/>
                            <w:rPr>
                              <w:rFonts w:ascii="Montserrat" w:hAnsi="Montserrat"/>
                            </w:rPr>
                          </w:pPr>
                          <w:r w:rsidRPr="002815EA">
                            <w:rPr>
                              <w:rFonts w:ascii="Montserrat" w:hAnsi="Montserrat"/>
                            </w:rPr>
                            <w:t>Logotipo de la Institución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5494DB0B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62.3pt;margin-top:-11.9pt;width:120pt;height:50.4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">
              <v:textbox>
                <w:txbxContent>
                  <w:p w:rsidR="00EC7E8A" w:rsidRPr="002815EA" w:rsidRDefault="00EC7E8A" w:rsidP="00EC7E8A">
                    <w:pPr>
                      <w:spacing w:after="0"/>
                      <w:jc w:val="center"/>
                      <w:rPr>
                        <w:rFonts w:ascii="Montserrat" w:hAnsi="Montserrat"/>
                      </w:rPr>
                    </w:pPr>
                    <w:r w:rsidRPr="002815EA">
                      <w:rPr>
                        <w:rFonts w:ascii="Montserrat" w:hAnsi="Montserrat"/>
                      </w:rPr>
                      <w:t>Logotipo de la Institución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rFonts w:ascii="Arial" w:eastAsia="Arial" w:hAnsi="Arial" w:cs="Arial"/>
        <w:b/>
        <w:color w:val="00000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C9E"/>
    <w:rsid w:val="001A4A11"/>
    <w:rsid w:val="00614F48"/>
    <w:rsid w:val="006A0A1D"/>
    <w:rsid w:val="008472D8"/>
    <w:rsid w:val="00B06C9E"/>
    <w:rsid w:val="00EC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F89B6DB-A4F8-EA40-AEC5-D8B0C8F2C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75EE9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75EE9"/>
  </w:style>
  <w:style w:type="paragraph" w:styleId="Piedepgina">
    <w:name w:val="footer"/>
    <w:basedOn w:val="Normal"/>
    <w:link w:val="PiedepginaCar"/>
    <w:uiPriority w:val="99"/>
    <w:unhideWhenUsed/>
    <w:rsid w:val="00C75EE9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5EE9"/>
  </w:style>
  <w:style w:type="table" w:styleId="Tablaconcuadrcula">
    <w:name w:val="Table Grid"/>
    <w:basedOn w:val="Tablanormal"/>
    <w:uiPriority w:val="39"/>
    <w:rsid w:val="008214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qFormat/>
    <w:rsid w:val="005A1AB6"/>
    <w:pPr>
      <w:suppressAutoHyphens/>
      <w:spacing w:after="0" w:line="240" w:lineRule="auto"/>
    </w:pPr>
    <w:rPr>
      <w:rFonts w:cs="Times New Roman"/>
      <w:lang w:eastAsia="ar-SA"/>
    </w:rPr>
  </w:style>
  <w:style w:type="table" w:customStyle="1" w:styleId="Tablaconcuadrcula11">
    <w:name w:val="Tabla con cuadrícula11"/>
    <w:basedOn w:val="Tablanormal"/>
    <w:uiPriority w:val="39"/>
    <w:qFormat/>
    <w:rsid w:val="00576008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F4DBC"/>
    <w:rPr>
      <w:rFonts w:ascii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/JMti+EaHJ05yyybnN5ycpegqQ==">CgMxLjA4AHIhMWJKcVFOUkVyRFdGZ1BXM2pTUGlpYU5QY1BkeHo4R0Ji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DIDIER SALVADOR MAY CORONA</dc:creator>
  <cp:lastModifiedBy>JUAN CARLOS</cp:lastModifiedBy>
  <cp:revision>2</cp:revision>
  <dcterms:created xsi:type="dcterms:W3CDTF">2026-09-15T16:00:00Z</dcterms:created>
  <dcterms:modified xsi:type="dcterms:W3CDTF">2026-09-15T16:00:00Z</dcterms:modified>
</cp:coreProperties>
</file>